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20" w:rsidRPr="00CF2220" w:rsidRDefault="00CF2220" w:rsidP="00CF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222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Lista laureatów rankingu Diamenty </w:t>
      </w:r>
      <w:proofErr w:type="spellStart"/>
      <w:r w:rsidRPr="00CF222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Forbesa</w:t>
      </w:r>
      <w:proofErr w:type="spellEnd"/>
      <w:r w:rsidRPr="00CF222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2017</w:t>
      </w:r>
    </w:p>
    <w:p w:rsidR="00CF2220" w:rsidRDefault="00CF2220" w:rsidP="00CF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222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prowadzących działalność gospodarczą na terenie Torunia</w:t>
      </w:r>
    </w:p>
    <w:p w:rsidR="00CF2220" w:rsidRPr="00CF2220" w:rsidRDefault="00CF2220" w:rsidP="00CF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F2220" w:rsidRDefault="00CF2220" w:rsidP="002177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18D6" w:rsidRPr="00060868" w:rsidRDefault="00CF2220" w:rsidP="002177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E18D6" w:rsidRPr="00060868">
        <w:rPr>
          <w:rFonts w:ascii="Times New Roman" w:hAnsi="Times New Roman" w:cs="Times New Roman"/>
          <w:b/>
          <w:sz w:val="28"/>
          <w:szCs w:val="28"/>
        </w:rPr>
        <w:t>rzychody od 50 do 250 mln zł:</w:t>
      </w:r>
    </w:p>
    <w:p w:rsidR="001E18D6" w:rsidRPr="00060868" w:rsidRDefault="001E18D6" w:rsidP="002177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0868" w:rsidRDefault="00060868" w:rsidP="0021776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Teresa Dróżdż</w:t>
      </w:r>
    </w:p>
    <w:p w:rsidR="0021776C" w:rsidRPr="00060868" w:rsidRDefault="0021776C" w:rsidP="0021776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Plasticon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Poland SA</w:t>
      </w:r>
    </w:p>
    <w:p w:rsidR="0021776C" w:rsidRPr="00060868" w:rsidRDefault="0021776C" w:rsidP="0021776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Fabryki Mebli WUTEH SA</w:t>
      </w:r>
    </w:p>
    <w:p w:rsidR="0021776C" w:rsidRPr="00060868" w:rsidRDefault="0021776C" w:rsidP="0021776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 xml:space="preserve">Invest </w:t>
      </w:r>
      <w:proofErr w:type="spellStart"/>
      <w:r w:rsidRPr="00060868">
        <w:rPr>
          <w:rFonts w:ascii="Times New Roman" w:hAnsi="Times New Roman" w:cs="Times New Roman"/>
          <w:sz w:val="28"/>
          <w:szCs w:val="28"/>
        </w:rPr>
        <w:t>Tech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sp. z o.o.</w:t>
      </w:r>
    </w:p>
    <w:p w:rsidR="0021776C" w:rsidRDefault="0021776C" w:rsidP="0021776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JMS sp. z o.o.</w:t>
      </w:r>
    </w:p>
    <w:p w:rsidR="00CF2220" w:rsidRPr="00060868" w:rsidRDefault="00CF2220" w:rsidP="00CF2220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18D6" w:rsidRPr="00060868" w:rsidRDefault="00CF2220" w:rsidP="001E18D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E18D6" w:rsidRPr="00060868">
        <w:rPr>
          <w:rFonts w:ascii="Times New Roman" w:hAnsi="Times New Roman" w:cs="Times New Roman"/>
          <w:b/>
          <w:sz w:val="28"/>
          <w:szCs w:val="28"/>
        </w:rPr>
        <w:t>rzychody od 5 do 50 mln zł:</w:t>
      </w:r>
    </w:p>
    <w:p w:rsidR="001E18D6" w:rsidRPr="00060868" w:rsidRDefault="001E18D6" w:rsidP="001E18D6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Laude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Smart </w:t>
      </w:r>
      <w:proofErr w:type="spellStart"/>
      <w:r w:rsidRPr="00060868">
        <w:rPr>
          <w:rFonts w:ascii="Times New Roman" w:hAnsi="Times New Roman" w:cs="Times New Roman"/>
          <w:sz w:val="28"/>
          <w:szCs w:val="28"/>
        </w:rPr>
        <w:t>Intermodal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SA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Alwo 2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Ozparts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sp. z o.o. </w:t>
      </w:r>
      <w:proofErr w:type="spellStart"/>
      <w:r w:rsidRPr="00060868">
        <w:rPr>
          <w:rFonts w:ascii="Times New Roman" w:hAnsi="Times New Roman" w:cs="Times New Roman"/>
          <w:sz w:val="28"/>
          <w:szCs w:val="28"/>
        </w:rPr>
        <w:t>sp.k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>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Alwo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Biochem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Polska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Pagacz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i Synowie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Standard Projekt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Polska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Alumaster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Polska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Hafner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Pomagier </w:t>
      </w:r>
      <w:proofErr w:type="spellStart"/>
      <w:r w:rsidRPr="00060868">
        <w:rPr>
          <w:rFonts w:ascii="Times New Roman" w:hAnsi="Times New Roman" w:cs="Times New Roman"/>
          <w:sz w:val="28"/>
          <w:szCs w:val="28"/>
        </w:rPr>
        <w:t>Trzebuchowscy</w:t>
      </w:r>
      <w:proofErr w:type="spellEnd"/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Wrzosel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sp. z o.o. </w:t>
      </w:r>
      <w:proofErr w:type="spellStart"/>
      <w:r w:rsidRPr="00060868">
        <w:rPr>
          <w:rFonts w:ascii="Times New Roman" w:hAnsi="Times New Roman" w:cs="Times New Roman"/>
          <w:sz w:val="28"/>
          <w:szCs w:val="28"/>
        </w:rPr>
        <w:t>sp.k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>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Genoa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Fabryki Cukierniczej Kopernik SA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PUH Lem Bud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Susmed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Sempre Holding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 xml:space="preserve">Firmy Handlowo-Produkcyjnej PAK 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Polytor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Archimedes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Integrator RHC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868">
        <w:rPr>
          <w:rFonts w:ascii="Times New Roman" w:hAnsi="Times New Roman" w:cs="Times New Roman"/>
          <w:sz w:val="28"/>
          <w:szCs w:val="28"/>
        </w:rPr>
        <w:t>Centrostal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 xml:space="preserve"> Handel sp. z o.o.</w:t>
      </w:r>
    </w:p>
    <w:p w:rsidR="00060868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>BAUS AT sp. z o.o.</w:t>
      </w:r>
    </w:p>
    <w:p w:rsidR="0021776C" w:rsidRPr="00060868" w:rsidRDefault="00060868" w:rsidP="0006086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0868">
        <w:rPr>
          <w:rFonts w:ascii="Times New Roman" w:hAnsi="Times New Roman" w:cs="Times New Roman"/>
          <w:sz w:val="28"/>
          <w:szCs w:val="28"/>
        </w:rPr>
        <w:t xml:space="preserve">FHU </w:t>
      </w:r>
      <w:proofErr w:type="spellStart"/>
      <w:r w:rsidRPr="00060868">
        <w:rPr>
          <w:rFonts w:ascii="Times New Roman" w:hAnsi="Times New Roman" w:cs="Times New Roman"/>
          <w:sz w:val="28"/>
          <w:szCs w:val="28"/>
        </w:rPr>
        <w:t>Wilmat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868">
        <w:rPr>
          <w:rFonts w:ascii="Times New Roman" w:hAnsi="Times New Roman" w:cs="Times New Roman"/>
          <w:sz w:val="28"/>
          <w:szCs w:val="28"/>
        </w:rPr>
        <w:t>sp.j</w:t>
      </w:r>
      <w:proofErr w:type="spellEnd"/>
      <w:r w:rsidRPr="00060868">
        <w:rPr>
          <w:rFonts w:ascii="Times New Roman" w:hAnsi="Times New Roman" w:cs="Times New Roman"/>
          <w:sz w:val="28"/>
          <w:szCs w:val="28"/>
        </w:rPr>
        <w:t>.</w:t>
      </w:r>
    </w:p>
    <w:sectPr w:rsidR="0021776C" w:rsidRPr="00060868" w:rsidSect="00CF22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7F4"/>
    <w:multiLevelType w:val="hybridMultilevel"/>
    <w:tmpl w:val="146E119C"/>
    <w:lvl w:ilvl="0" w:tplc="2B2A4CA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0B0"/>
    <w:multiLevelType w:val="multilevel"/>
    <w:tmpl w:val="16B2E8CE"/>
    <w:lvl w:ilvl="0">
      <w:start w:val="1"/>
      <w:numFmt w:val="decimal"/>
      <w:pStyle w:val="Seb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44A2AC3"/>
    <w:multiLevelType w:val="multilevel"/>
    <w:tmpl w:val="A0F8F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5077B07"/>
    <w:multiLevelType w:val="hybridMultilevel"/>
    <w:tmpl w:val="6ADA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1073"/>
    <w:multiLevelType w:val="hybridMultilevel"/>
    <w:tmpl w:val="6ADA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1024"/>
  <w:defaultTabStop w:val="708"/>
  <w:hyphenationZone w:val="425"/>
  <w:drawingGridHorizontalSpacing w:val="110"/>
  <w:displayHorizontalDrawingGridEvery w:val="2"/>
  <w:characterSpacingControl w:val="doNotCompress"/>
  <w:compat/>
  <w:rsids>
    <w:rsidRoot w:val="003013BE"/>
    <w:rsid w:val="00060868"/>
    <w:rsid w:val="000B7144"/>
    <w:rsid w:val="00101B24"/>
    <w:rsid w:val="001069C2"/>
    <w:rsid w:val="00117501"/>
    <w:rsid w:val="001B154C"/>
    <w:rsid w:val="001B6A26"/>
    <w:rsid w:val="001E18D6"/>
    <w:rsid w:val="001F1D94"/>
    <w:rsid w:val="0021776C"/>
    <w:rsid w:val="003013BE"/>
    <w:rsid w:val="0031575C"/>
    <w:rsid w:val="0036554F"/>
    <w:rsid w:val="00420539"/>
    <w:rsid w:val="005933A9"/>
    <w:rsid w:val="005B297E"/>
    <w:rsid w:val="005B4DD3"/>
    <w:rsid w:val="00601620"/>
    <w:rsid w:val="00613E7A"/>
    <w:rsid w:val="00623898"/>
    <w:rsid w:val="00667641"/>
    <w:rsid w:val="006A4821"/>
    <w:rsid w:val="00797A98"/>
    <w:rsid w:val="00843B63"/>
    <w:rsid w:val="00862B9D"/>
    <w:rsid w:val="00877511"/>
    <w:rsid w:val="008A786F"/>
    <w:rsid w:val="009B406E"/>
    <w:rsid w:val="009B52CD"/>
    <w:rsid w:val="00AB0A02"/>
    <w:rsid w:val="00AE723C"/>
    <w:rsid w:val="00B20EF1"/>
    <w:rsid w:val="00B33238"/>
    <w:rsid w:val="00BB420A"/>
    <w:rsid w:val="00BE5BF2"/>
    <w:rsid w:val="00BE6EC4"/>
    <w:rsid w:val="00BF3818"/>
    <w:rsid w:val="00C54300"/>
    <w:rsid w:val="00C569E0"/>
    <w:rsid w:val="00CD54E9"/>
    <w:rsid w:val="00CF2220"/>
    <w:rsid w:val="00D853B3"/>
    <w:rsid w:val="00D90363"/>
    <w:rsid w:val="00DE55CB"/>
    <w:rsid w:val="00DF551F"/>
    <w:rsid w:val="00E20730"/>
    <w:rsid w:val="00E818AA"/>
    <w:rsid w:val="00EE707B"/>
    <w:rsid w:val="00F4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BE"/>
    <w:pPr>
      <w:spacing w:after="160" w:line="259" w:lineRule="auto"/>
      <w:ind w:firstLine="0"/>
    </w:pPr>
  </w:style>
  <w:style w:type="paragraph" w:styleId="Nagwek1">
    <w:name w:val="heading 1"/>
    <w:basedOn w:val="Normalny"/>
    <w:next w:val="Normalny"/>
    <w:link w:val="Nagwek1Znak"/>
    <w:autoRedefine/>
    <w:qFormat/>
    <w:rsid w:val="00C5430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autoRedefine/>
    <w:qFormat/>
    <w:rsid w:val="00C54300"/>
    <w:pPr>
      <w:keepNext/>
      <w:numPr>
        <w:numId w:val="3"/>
      </w:numPr>
      <w:spacing w:before="360" w:after="18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EMWIENIEPMT">
    <w:name w:val="PRZEMÓWIENIE PMT"/>
    <w:basedOn w:val="Normalny"/>
    <w:autoRedefine/>
    <w:qFormat/>
    <w:rsid w:val="00C54300"/>
    <w:pPr>
      <w:jc w:val="both"/>
    </w:pPr>
    <w:rPr>
      <w:rFonts w:eastAsia="Times New Roman" w:cs="Times New Roman"/>
      <w:sz w:val="32"/>
      <w:szCs w:val="24"/>
      <w:lang w:eastAsia="pl-PL"/>
    </w:rPr>
  </w:style>
  <w:style w:type="paragraph" w:customStyle="1" w:styleId="LISTYPMT">
    <w:name w:val="LISTY PMT"/>
    <w:basedOn w:val="PRZEMWIENIEPMT"/>
    <w:qFormat/>
    <w:rsid w:val="00C54300"/>
    <w:rPr>
      <w:sz w:val="24"/>
    </w:rPr>
  </w:style>
  <w:style w:type="paragraph" w:customStyle="1" w:styleId="ADRESATLISTU">
    <w:name w:val="ADRESAT LISTU"/>
    <w:basedOn w:val="LISTYPMT"/>
    <w:qFormat/>
    <w:rsid w:val="00C54300"/>
    <w:pPr>
      <w:spacing w:line="240" w:lineRule="auto"/>
      <w:ind w:left="4248"/>
    </w:pPr>
    <w:rPr>
      <w:rFonts w:eastAsiaTheme="minorEastAsia"/>
      <w:b/>
    </w:rPr>
  </w:style>
  <w:style w:type="paragraph" w:customStyle="1" w:styleId="PODPISPMT">
    <w:name w:val="PODPIS PMT"/>
    <w:basedOn w:val="Normalny"/>
    <w:qFormat/>
    <w:rsid w:val="00C54300"/>
    <w:pPr>
      <w:ind w:left="4247"/>
    </w:pPr>
    <w:rPr>
      <w:rFonts w:eastAsiaTheme="minorEastAsia" w:cs="Times New Roman"/>
      <w:szCs w:val="24"/>
    </w:rPr>
  </w:style>
  <w:style w:type="paragraph" w:customStyle="1" w:styleId="Nagwekprzemwienia">
    <w:name w:val="Nagłówek przemówienia"/>
    <w:basedOn w:val="Normalny"/>
    <w:autoRedefine/>
    <w:qFormat/>
    <w:rsid w:val="00C54300"/>
    <w:pPr>
      <w:spacing w:line="240" w:lineRule="auto"/>
      <w:jc w:val="center"/>
    </w:pPr>
    <w:rPr>
      <w:rFonts w:eastAsia="Times New Roman" w:cs="Times New Roman"/>
      <w:b/>
      <w:szCs w:val="20"/>
      <w:lang w:eastAsia="pl-PL"/>
    </w:rPr>
  </w:style>
  <w:style w:type="paragraph" w:styleId="Adresnakopercie">
    <w:name w:val="envelope address"/>
    <w:basedOn w:val="Normalny"/>
    <w:uiPriority w:val="99"/>
    <w:semiHidden/>
    <w:unhideWhenUsed/>
    <w:rsid w:val="00C5430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character" w:customStyle="1" w:styleId="Nagwek1Znak">
    <w:name w:val="Nagłówek 1 Znak"/>
    <w:link w:val="Nagwek1"/>
    <w:rsid w:val="00C54300"/>
    <w:rPr>
      <w:rFonts w:ascii="Arial" w:hAnsi="Arial" w:cs="Arial"/>
      <w:b/>
      <w:bCs/>
      <w:kern w:val="32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rsid w:val="00C5430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eb2">
    <w:name w:val="Seb2"/>
    <w:basedOn w:val="Normalny"/>
    <w:link w:val="Seb2Znak"/>
    <w:autoRedefine/>
    <w:qFormat/>
    <w:rsid w:val="00EE707B"/>
    <w:pPr>
      <w:numPr>
        <w:numId w:val="5"/>
      </w:numPr>
      <w:spacing w:before="240" w:after="120" w:line="276" w:lineRule="auto"/>
      <w:ind w:left="357" w:hanging="357"/>
      <w:jc w:val="both"/>
    </w:pPr>
    <w:rPr>
      <w:b/>
      <w:szCs w:val="24"/>
    </w:rPr>
  </w:style>
  <w:style w:type="character" w:customStyle="1" w:styleId="Seb2Znak">
    <w:name w:val="Seb2 Znak"/>
    <w:link w:val="Seb2"/>
    <w:rsid w:val="00EE707B"/>
    <w:rPr>
      <w:rFonts w:ascii="Times New Roman" w:hAnsi="Times New Roman"/>
      <w:b/>
      <w:sz w:val="24"/>
      <w:szCs w:val="24"/>
    </w:rPr>
  </w:style>
  <w:style w:type="paragraph" w:customStyle="1" w:styleId="CytatAD">
    <w:name w:val="Cytat AD"/>
    <w:basedOn w:val="Normalny"/>
    <w:qFormat/>
    <w:rsid w:val="00B33238"/>
    <w:pPr>
      <w:spacing w:before="120" w:after="120" w:line="276" w:lineRule="auto"/>
      <w:ind w:left="851"/>
      <w:jc w:val="both"/>
    </w:pPr>
    <w:rPr>
      <w:rFonts w:eastAsia="Times New Roman" w:cs="Times New Roman"/>
      <w:szCs w:val="24"/>
      <w:lang w:eastAsia="pl-PL"/>
    </w:rPr>
  </w:style>
  <w:style w:type="paragraph" w:customStyle="1" w:styleId="Rozstrzelony">
    <w:name w:val="Rozstrzelony"/>
    <w:basedOn w:val="Normalny"/>
    <w:qFormat/>
    <w:rsid w:val="00B33238"/>
    <w:pPr>
      <w:jc w:val="both"/>
    </w:pPr>
    <w:rPr>
      <w:rFonts w:eastAsia="Times New Roman" w:cs="Times New Roman"/>
      <w:spacing w:val="3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A.Dembowski</dc:creator>
  <cp:keywords/>
  <dc:description/>
  <cp:lastModifiedBy>m.winiarska</cp:lastModifiedBy>
  <cp:revision>3</cp:revision>
  <cp:lastPrinted>2017-04-19T07:33:00Z</cp:lastPrinted>
  <dcterms:created xsi:type="dcterms:W3CDTF">2017-04-19T06:15:00Z</dcterms:created>
  <dcterms:modified xsi:type="dcterms:W3CDTF">2017-04-19T09:36:00Z</dcterms:modified>
</cp:coreProperties>
</file>